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1161" w14:textId="77777777" w:rsidR="00016724" w:rsidRDefault="00016724" w:rsidP="00016724">
      <w:r>
        <w:t>"Bringing Peace to Nighttime: Meet Your New Lumi Pals"</w:t>
      </w:r>
    </w:p>
    <w:p w14:paraId="3CE86EBC" w14:textId="77777777" w:rsidR="00016724" w:rsidRDefault="00016724" w:rsidP="00016724">
      <w:r>
        <w:t>Discover a world where nightfall is no longer something to fear but an opportunity to meet new friends. Introducing Lumi Pals, adorable animal-shaped LED lamps designed to bring peace and comfort to your child's nighttime routine.</w:t>
      </w:r>
    </w:p>
    <w:p w14:paraId="3BECFA7D" w14:textId="77777777" w:rsidR="00016724" w:rsidRDefault="00016724" w:rsidP="00016724">
      <w:r>
        <w:t>Each Lumi Pal emits a soft, soothing glow that illuminates the room with a warm and comforting light. These friendly animal companions provide a sense of security and companionship, making bedtime an enjoyable experience for children of all ages.</w:t>
      </w:r>
    </w:p>
    <w:p w14:paraId="0D525F3C" w14:textId="77777777" w:rsidR="00016724" w:rsidRDefault="00016724" w:rsidP="00016724">
      <w:r>
        <w:t>With Lumi Pals, you can say goodbye to the monsters under the bed and hello to a peaceful night's sleep. Our innovative and environmentally friendly lamps are designed to last, providing a long-term solution for your child's nighttime lighting needs.</w:t>
      </w:r>
    </w:p>
    <w:p w14:paraId="3BA02FF9" w14:textId="2C1C41C3" w:rsidR="008C5F39" w:rsidRDefault="00016724" w:rsidP="00016724">
      <w:r>
        <w:t>So why settle for a standard lamp when you can bring the magic of the Lumi Pals into your child's bedroom? Let your child drift off to sleep with a smile, knowing that their new friends are watching over them throughout the night.</w:t>
      </w:r>
    </w:p>
    <w:sectPr w:rsidR="008C5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4"/>
    <w:rsid w:val="00016724"/>
    <w:rsid w:val="008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E3DEC"/>
  <w15:chartTrackingRefBased/>
  <w15:docId w15:val="{42862367-0F52-4A2C-8E96-0108BD89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848</Characters>
  <Application>Microsoft Office Word</Application>
  <DocSecurity>0</DocSecurity>
  <Lines>13</Lines>
  <Paragraphs>5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</dc:creator>
  <cp:keywords/>
  <dc:description/>
  <cp:lastModifiedBy>WARI</cp:lastModifiedBy>
  <cp:revision>1</cp:revision>
  <dcterms:created xsi:type="dcterms:W3CDTF">2024-02-03T23:28:00Z</dcterms:created>
  <dcterms:modified xsi:type="dcterms:W3CDTF">2024-02-03T23:33:00Z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7042bdc8-dd35-40ab-8438-c39af513e207</vt:lpwstr>
  </property>
</Properties>
</file>